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E8B4" w14:textId="399D297F" w:rsidR="00A153EB" w:rsidRDefault="00FA44B5" w:rsidP="00FA44B5">
      <w:pPr>
        <w:pStyle w:val="Sinespaciado"/>
        <w:jc w:val="center"/>
        <w:rPr>
          <w:rFonts w:ascii="Arial" w:hAnsi="Arial" w:cs="Arial"/>
          <w:b/>
          <w:bCs/>
          <w:sz w:val="24"/>
          <w:szCs w:val="24"/>
        </w:rPr>
      </w:pPr>
      <w:r w:rsidRPr="00FA44B5">
        <w:rPr>
          <w:rFonts w:ascii="Arial" w:hAnsi="Arial" w:cs="Arial"/>
          <w:b/>
          <w:bCs/>
          <w:sz w:val="24"/>
          <w:szCs w:val="24"/>
        </w:rPr>
        <w:t>CANCÚN SEDE DE LA XXII EDICIÓN DE LA EXPO DECONARQ</w:t>
      </w:r>
    </w:p>
    <w:p w14:paraId="26A50410" w14:textId="77777777" w:rsidR="00A153EB" w:rsidRPr="00A153EB" w:rsidRDefault="00A153EB" w:rsidP="00A153EB">
      <w:pPr>
        <w:pStyle w:val="Sinespaciado"/>
        <w:jc w:val="both"/>
        <w:rPr>
          <w:rFonts w:ascii="Arial" w:hAnsi="Arial" w:cs="Arial"/>
          <w:b/>
          <w:bCs/>
          <w:sz w:val="24"/>
          <w:szCs w:val="24"/>
        </w:rPr>
      </w:pPr>
    </w:p>
    <w:p w14:paraId="25CED4E2" w14:textId="77777777" w:rsidR="00FA44B5" w:rsidRPr="00FA44B5" w:rsidRDefault="00A153EB" w:rsidP="00FA44B5">
      <w:pPr>
        <w:pStyle w:val="Sinespaciado"/>
        <w:jc w:val="both"/>
        <w:rPr>
          <w:rFonts w:ascii="Arial" w:hAnsi="Arial" w:cs="Arial"/>
          <w:sz w:val="24"/>
          <w:szCs w:val="24"/>
        </w:rPr>
      </w:pPr>
      <w:r w:rsidRPr="00A153EB">
        <w:rPr>
          <w:rFonts w:ascii="Arial" w:hAnsi="Arial" w:cs="Arial"/>
          <w:b/>
          <w:bCs/>
          <w:sz w:val="24"/>
          <w:szCs w:val="24"/>
        </w:rPr>
        <w:t>Cancún, Q. R., a 13 de agosto de 2025.-</w:t>
      </w:r>
      <w:r w:rsidRPr="00A153EB">
        <w:rPr>
          <w:rFonts w:ascii="Arial" w:hAnsi="Arial" w:cs="Arial"/>
          <w:sz w:val="24"/>
          <w:szCs w:val="24"/>
        </w:rPr>
        <w:t xml:space="preserve"> </w:t>
      </w:r>
      <w:r w:rsidR="00FA44B5" w:rsidRPr="00FA44B5">
        <w:rPr>
          <w:rFonts w:ascii="Arial" w:hAnsi="Arial" w:cs="Arial"/>
          <w:sz w:val="24"/>
          <w:szCs w:val="24"/>
        </w:rPr>
        <w:t>En su calidad de anfitriona, la Presidenta Municipal, Ana Paty Peralta, encabezó la ceremonia inaugural de la vigésima segunda edición de la Expo Deconarq, que del 13 al 15 de agosto de 13:00 a 20:00 horas reunirá en el Cancún Center a cientos representantes de la industria de la construcción, arquitectura, instalaciones y desarrollo inmobiliario.</w:t>
      </w:r>
    </w:p>
    <w:p w14:paraId="0AC9B281" w14:textId="77777777" w:rsidR="00FA44B5" w:rsidRPr="00FA44B5" w:rsidRDefault="00FA44B5" w:rsidP="00FA44B5">
      <w:pPr>
        <w:pStyle w:val="Sinespaciado"/>
        <w:jc w:val="both"/>
        <w:rPr>
          <w:rFonts w:ascii="Arial" w:hAnsi="Arial" w:cs="Arial"/>
          <w:sz w:val="24"/>
          <w:szCs w:val="24"/>
        </w:rPr>
      </w:pPr>
    </w:p>
    <w:p w14:paraId="76D1AE84"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 xml:space="preserve">Luego de dar una cordial bienvenida a los visitantes locales, nacionales e internacionales, la Alcaldesa dijo sentirse contenta, pues al ser sedes habla del interés, del potencial y de las muchas oportunidades que tiene la ciudad. </w:t>
      </w:r>
    </w:p>
    <w:p w14:paraId="6520EBDF" w14:textId="77777777" w:rsidR="00FA44B5" w:rsidRPr="00FA44B5" w:rsidRDefault="00FA44B5" w:rsidP="00FA44B5">
      <w:pPr>
        <w:pStyle w:val="Sinespaciado"/>
        <w:jc w:val="both"/>
        <w:rPr>
          <w:rFonts w:ascii="Arial" w:hAnsi="Arial" w:cs="Arial"/>
          <w:sz w:val="24"/>
          <w:szCs w:val="24"/>
        </w:rPr>
      </w:pPr>
    </w:p>
    <w:p w14:paraId="3B05B5D6"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 xml:space="preserve">“Que estos tres días sean una gran oportunidad para generar alianzas, impulsar negocios y, sobre todo, para seguir generando más bienestar y prosperidad compartida para las y los cancunenses”, destacó. </w:t>
      </w:r>
    </w:p>
    <w:p w14:paraId="651D94D4" w14:textId="77777777" w:rsidR="00FA44B5" w:rsidRPr="00FA44B5" w:rsidRDefault="00FA44B5" w:rsidP="00FA44B5">
      <w:pPr>
        <w:pStyle w:val="Sinespaciado"/>
        <w:jc w:val="both"/>
        <w:rPr>
          <w:rFonts w:ascii="Arial" w:hAnsi="Arial" w:cs="Arial"/>
          <w:sz w:val="24"/>
          <w:szCs w:val="24"/>
        </w:rPr>
      </w:pPr>
    </w:p>
    <w:p w14:paraId="3AE36ACC"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Por su parte, el titular del Instituto para el Desarrollo y Financiamiento del Estado de Quintana Roo, Ari Adler Brotman, en representación de la Gobernadora, Mara Lezama, mencionó que seguirán sumándose a proyectos como este para diversificar la economía del estado, promover oportunidades en distintas áreas y asegurar que nadie quede atrás ni fuera de la prosperidad y el crecimiento.</w:t>
      </w:r>
    </w:p>
    <w:p w14:paraId="4184EF86" w14:textId="77777777" w:rsidR="00FA44B5" w:rsidRPr="00FA44B5" w:rsidRDefault="00FA44B5" w:rsidP="00FA44B5">
      <w:pPr>
        <w:pStyle w:val="Sinespaciado"/>
        <w:jc w:val="both"/>
        <w:rPr>
          <w:rFonts w:ascii="Arial" w:hAnsi="Arial" w:cs="Arial"/>
          <w:sz w:val="24"/>
          <w:szCs w:val="24"/>
        </w:rPr>
      </w:pPr>
    </w:p>
    <w:p w14:paraId="23E5B23C"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A su vez, el organizador de Expo Deconarq, Javier Murillo, explicó que en esta feria abierta al público en general, participarán más de 80 expositores, que representarán alrededor de 150 marcas, quienes presentarán las últimas innovaciones en materiales, tecnologías, sistemas constructivos sustentables y acabados arquitectónicos; además informó que se ofrecerán conferencias, talleres, foros y una rueda de negocios, para fomentar la capacitación y el intercambio de conocimientos.</w:t>
      </w:r>
    </w:p>
    <w:p w14:paraId="3DF3775F" w14:textId="77777777" w:rsidR="00FA44B5" w:rsidRPr="00FA44B5" w:rsidRDefault="00FA44B5" w:rsidP="00FA44B5">
      <w:pPr>
        <w:pStyle w:val="Sinespaciado"/>
        <w:jc w:val="both"/>
        <w:rPr>
          <w:rFonts w:ascii="Arial" w:hAnsi="Arial" w:cs="Arial"/>
          <w:sz w:val="24"/>
          <w:szCs w:val="24"/>
        </w:rPr>
      </w:pPr>
    </w:p>
    <w:p w14:paraId="40374D9B"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Tras las palabras del presídium, se llevó a cabo la firma del convenio del Consejo Estatal Ciudadano de Infraestructura de Quintana Roo (CECIQ), seguido de la declaratoria inaugural y el tradicional corte de listón.</w:t>
      </w:r>
    </w:p>
    <w:p w14:paraId="24A901D6" w14:textId="77777777" w:rsidR="00FA44B5" w:rsidRPr="00FA44B5" w:rsidRDefault="00FA44B5" w:rsidP="00FA44B5">
      <w:pPr>
        <w:pStyle w:val="Sinespaciado"/>
        <w:jc w:val="both"/>
        <w:rPr>
          <w:rFonts w:ascii="Arial" w:hAnsi="Arial" w:cs="Arial"/>
          <w:sz w:val="24"/>
          <w:szCs w:val="24"/>
        </w:rPr>
      </w:pPr>
    </w:p>
    <w:p w14:paraId="77B6A91A" w14:textId="02B83002" w:rsidR="00A153EB" w:rsidRPr="00A153EB" w:rsidRDefault="00FA44B5" w:rsidP="00FA44B5">
      <w:pPr>
        <w:pStyle w:val="Sinespaciado"/>
        <w:jc w:val="both"/>
        <w:rPr>
          <w:rFonts w:ascii="Arial" w:hAnsi="Arial" w:cs="Arial"/>
          <w:sz w:val="24"/>
          <w:szCs w:val="24"/>
        </w:rPr>
      </w:pPr>
      <w:r w:rsidRPr="00FA44B5">
        <w:rPr>
          <w:rFonts w:ascii="Arial" w:hAnsi="Arial" w:cs="Arial"/>
          <w:sz w:val="24"/>
          <w:szCs w:val="24"/>
        </w:rPr>
        <w:t>Esta apertura también contó con la presencia de representantes de cámaras empresariales, colegios profesionales y expositores de diversas entidades.</w:t>
      </w:r>
    </w:p>
    <w:p w14:paraId="35823FEF" w14:textId="77777777" w:rsidR="00A153EB" w:rsidRPr="00A153EB" w:rsidRDefault="00A153EB" w:rsidP="00A153EB">
      <w:pPr>
        <w:pStyle w:val="Sinespaciado"/>
        <w:jc w:val="both"/>
        <w:rPr>
          <w:rFonts w:ascii="Arial" w:hAnsi="Arial" w:cs="Arial"/>
          <w:sz w:val="24"/>
          <w:szCs w:val="24"/>
        </w:rPr>
      </w:pPr>
    </w:p>
    <w:p w14:paraId="60DB8678" w14:textId="4FD349AA" w:rsidR="00A153EB" w:rsidRPr="00A153EB" w:rsidRDefault="00A153EB" w:rsidP="00A153EB">
      <w:pPr>
        <w:pStyle w:val="Sinespaciado"/>
        <w:jc w:val="center"/>
        <w:rPr>
          <w:rFonts w:ascii="Arial" w:hAnsi="Arial" w:cs="Arial"/>
          <w:sz w:val="24"/>
          <w:szCs w:val="24"/>
        </w:rPr>
      </w:pPr>
      <w:r w:rsidRPr="00A153EB">
        <w:rPr>
          <w:rFonts w:ascii="Arial" w:hAnsi="Arial" w:cs="Arial"/>
          <w:sz w:val="24"/>
          <w:szCs w:val="24"/>
        </w:rPr>
        <w:t>****</w:t>
      </w:r>
      <w:r>
        <w:rPr>
          <w:rFonts w:ascii="Arial" w:hAnsi="Arial" w:cs="Arial"/>
          <w:sz w:val="24"/>
          <w:szCs w:val="24"/>
        </w:rPr>
        <w:t>********</w:t>
      </w:r>
    </w:p>
    <w:p w14:paraId="60C290D8" w14:textId="77777777" w:rsidR="00A153EB" w:rsidRPr="00A153EB" w:rsidRDefault="00A153EB" w:rsidP="00A153EB">
      <w:pPr>
        <w:pStyle w:val="Sinespaciado"/>
        <w:jc w:val="center"/>
        <w:rPr>
          <w:rFonts w:ascii="Arial" w:hAnsi="Arial" w:cs="Arial"/>
          <w:b/>
          <w:bCs/>
          <w:sz w:val="24"/>
          <w:szCs w:val="24"/>
        </w:rPr>
      </w:pPr>
      <w:r w:rsidRPr="00A153EB">
        <w:rPr>
          <w:rFonts w:ascii="Arial" w:hAnsi="Arial" w:cs="Arial"/>
          <w:b/>
          <w:bCs/>
          <w:sz w:val="24"/>
          <w:szCs w:val="24"/>
        </w:rPr>
        <w:t>CAJA DE DATOS</w:t>
      </w:r>
    </w:p>
    <w:p w14:paraId="233B93D9" w14:textId="77777777" w:rsidR="00A153EB" w:rsidRPr="00A153EB" w:rsidRDefault="00A153EB" w:rsidP="00A153EB">
      <w:pPr>
        <w:pStyle w:val="Sinespaciado"/>
        <w:jc w:val="both"/>
        <w:rPr>
          <w:rFonts w:ascii="Arial" w:hAnsi="Arial" w:cs="Arial"/>
          <w:sz w:val="24"/>
          <w:szCs w:val="24"/>
        </w:rPr>
      </w:pPr>
    </w:p>
    <w:p w14:paraId="5EC893CB"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Integrantes de la firma de convenio del CECIQ:</w:t>
      </w:r>
    </w:p>
    <w:p w14:paraId="4FDAB0C8"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t>•</w:t>
      </w:r>
      <w:r w:rsidRPr="00FA44B5">
        <w:rPr>
          <w:rFonts w:ascii="Tahoma" w:hAnsi="Tahoma" w:cs="Tahoma"/>
          <w:sz w:val="24"/>
          <w:szCs w:val="24"/>
        </w:rPr>
        <w:t>⁠</w:t>
      </w:r>
      <w:r w:rsidRPr="00FA44B5">
        <w:rPr>
          <w:rFonts w:ascii="Arial" w:hAnsi="Arial" w:cs="Arial"/>
          <w:sz w:val="24"/>
          <w:szCs w:val="24"/>
        </w:rPr>
        <w:t xml:space="preserve">  </w:t>
      </w:r>
      <w:r w:rsidRPr="00FA44B5">
        <w:rPr>
          <w:rFonts w:ascii="Tahoma" w:hAnsi="Tahoma" w:cs="Tahoma"/>
          <w:sz w:val="24"/>
          <w:szCs w:val="24"/>
        </w:rPr>
        <w:t>⁠</w:t>
      </w:r>
      <w:r w:rsidRPr="00FA44B5">
        <w:rPr>
          <w:rFonts w:ascii="Arial" w:hAnsi="Arial" w:cs="Arial"/>
          <w:sz w:val="24"/>
          <w:szCs w:val="24"/>
        </w:rPr>
        <w:t>Representante en Quintana Roo de la Asociación Nacional de Laboratorios al Servicio de la Construcción A.C., José Luis Mandes Ramírez.</w:t>
      </w:r>
    </w:p>
    <w:p w14:paraId="13BCC0ED" w14:textId="77777777" w:rsidR="00FA44B5" w:rsidRPr="00FA44B5" w:rsidRDefault="00FA44B5" w:rsidP="00FA44B5">
      <w:pPr>
        <w:pStyle w:val="Sinespaciado"/>
        <w:jc w:val="both"/>
        <w:rPr>
          <w:rFonts w:ascii="Arial" w:hAnsi="Arial" w:cs="Arial"/>
          <w:sz w:val="24"/>
          <w:szCs w:val="24"/>
        </w:rPr>
      </w:pPr>
      <w:r w:rsidRPr="00FA44B5">
        <w:rPr>
          <w:rFonts w:ascii="Arial" w:hAnsi="Arial" w:cs="Arial"/>
          <w:sz w:val="24"/>
          <w:szCs w:val="24"/>
        </w:rPr>
        <w:lastRenderedPageBreak/>
        <w:t>•</w:t>
      </w:r>
      <w:r w:rsidRPr="00FA44B5">
        <w:rPr>
          <w:rFonts w:ascii="Tahoma" w:hAnsi="Tahoma" w:cs="Tahoma"/>
          <w:sz w:val="24"/>
          <w:szCs w:val="24"/>
        </w:rPr>
        <w:t>⁠</w:t>
      </w:r>
      <w:r w:rsidRPr="00FA44B5">
        <w:rPr>
          <w:rFonts w:ascii="Arial" w:hAnsi="Arial" w:cs="Arial"/>
          <w:sz w:val="24"/>
          <w:szCs w:val="24"/>
        </w:rPr>
        <w:t xml:space="preserve">  </w:t>
      </w:r>
      <w:r w:rsidRPr="00FA44B5">
        <w:rPr>
          <w:rFonts w:ascii="Tahoma" w:hAnsi="Tahoma" w:cs="Tahoma"/>
          <w:sz w:val="24"/>
          <w:szCs w:val="24"/>
        </w:rPr>
        <w:t>⁠</w:t>
      </w:r>
      <w:r w:rsidRPr="00FA44B5">
        <w:rPr>
          <w:rFonts w:ascii="Arial" w:hAnsi="Arial" w:cs="Arial"/>
          <w:sz w:val="24"/>
          <w:szCs w:val="24"/>
        </w:rPr>
        <w:t>Presidente de la Cámara de la Industria de la Construcción, Ulises Morales Estrada.</w:t>
      </w:r>
    </w:p>
    <w:p w14:paraId="6B466BBA" w14:textId="4B41F686" w:rsidR="00AB0F61" w:rsidRPr="00A153EB" w:rsidRDefault="00FA44B5" w:rsidP="00FA44B5">
      <w:pPr>
        <w:pStyle w:val="Sinespaciado"/>
        <w:jc w:val="both"/>
        <w:rPr>
          <w:rFonts w:ascii="Arial" w:hAnsi="Arial" w:cs="Arial"/>
          <w:sz w:val="24"/>
          <w:szCs w:val="24"/>
        </w:rPr>
      </w:pPr>
      <w:r w:rsidRPr="00FA44B5">
        <w:rPr>
          <w:rFonts w:ascii="Arial" w:hAnsi="Arial" w:cs="Arial"/>
          <w:sz w:val="24"/>
          <w:szCs w:val="24"/>
        </w:rPr>
        <w:t>•</w:t>
      </w:r>
      <w:r w:rsidRPr="00FA44B5">
        <w:rPr>
          <w:rFonts w:ascii="Tahoma" w:hAnsi="Tahoma" w:cs="Tahoma"/>
          <w:sz w:val="24"/>
          <w:szCs w:val="24"/>
        </w:rPr>
        <w:t>⁠</w:t>
      </w:r>
      <w:r w:rsidRPr="00FA44B5">
        <w:rPr>
          <w:rFonts w:ascii="Arial" w:hAnsi="Arial" w:cs="Arial"/>
          <w:sz w:val="24"/>
          <w:szCs w:val="24"/>
        </w:rPr>
        <w:t xml:space="preserve">  </w:t>
      </w:r>
      <w:r w:rsidRPr="00FA44B5">
        <w:rPr>
          <w:rFonts w:ascii="Tahoma" w:hAnsi="Tahoma" w:cs="Tahoma"/>
          <w:sz w:val="24"/>
          <w:szCs w:val="24"/>
        </w:rPr>
        <w:t>⁠</w:t>
      </w:r>
      <w:r w:rsidRPr="00FA44B5">
        <w:rPr>
          <w:rFonts w:ascii="Arial" w:hAnsi="Arial" w:cs="Arial"/>
          <w:sz w:val="24"/>
          <w:szCs w:val="24"/>
        </w:rPr>
        <w:t>Presidente del Colegio de Arquitectos de Cancún, Alfonso Acosta.</w:t>
      </w:r>
    </w:p>
    <w:sectPr w:rsidR="00AB0F61" w:rsidRPr="00A153EB"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2785" w14:textId="77777777" w:rsidR="00035C2E" w:rsidRDefault="00035C2E" w:rsidP="0092028B">
      <w:r>
        <w:separator/>
      </w:r>
    </w:p>
  </w:endnote>
  <w:endnote w:type="continuationSeparator" w:id="0">
    <w:p w14:paraId="2828BE01" w14:textId="77777777" w:rsidR="00035C2E" w:rsidRDefault="00035C2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2371" w14:textId="77777777" w:rsidR="00FA44B5" w:rsidRDefault="00FA44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810B" w14:textId="77777777" w:rsidR="00FA44B5" w:rsidRDefault="00FA44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31CD" w14:textId="77777777" w:rsidR="00035C2E" w:rsidRDefault="00035C2E" w:rsidP="0092028B">
      <w:r>
        <w:separator/>
      </w:r>
    </w:p>
  </w:footnote>
  <w:footnote w:type="continuationSeparator" w:id="0">
    <w:p w14:paraId="4179868E" w14:textId="77777777" w:rsidR="00035C2E" w:rsidRDefault="00035C2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CB8B" w14:textId="77777777" w:rsidR="00FA44B5" w:rsidRDefault="00FA44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7C66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w:t>
                          </w:r>
                          <w:r w:rsidR="00FA44B5">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7C66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w:t>
                    </w:r>
                    <w:r w:rsidR="00FA44B5">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EEB3" w14:textId="77777777" w:rsidR="00FA44B5" w:rsidRDefault="00FA44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35C2E"/>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53EB"/>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A44B5"/>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2025-08-13T13:25:00Z</dcterms:created>
  <dcterms:modified xsi:type="dcterms:W3CDTF">2025-08-13T22:51:00Z</dcterms:modified>
</cp:coreProperties>
</file>